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B7AFE" w14:textId="55A98CB6" w:rsidR="00900467" w:rsidRDefault="008F44C7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Państwowa </w:t>
      </w:r>
      <w:r w:rsidR="005F7F40">
        <w:rPr>
          <w:rFonts w:ascii="Times New Roman" w:hAnsi="Times New Roman"/>
          <w:b/>
        </w:rPr>
        <w:t>Akademia Nauk Stosowanych</w:t>
      </w:r>
      <w:r>
        <w:rPr>
          <w:rFonts w:ascii="Times New Roman" w:hAnsi="Times New Roman"/>
          <w:b/>
        </w:rPr>
        <w:t xml:space="preserve"> w Nysie</w:t>
      </w:r>
    </w:p>
    <w:p w14:paraId="2095A863" w14:textId="77777777" w:rsidR="00900467" w:rsidRDefault="00900467">
      <w:pPr>
        <w:pStyle w:val="Standard"/>
        <w:jc w:val="center"/>
        <w:rPr>
          <w:rFonts w:ascii="Times New Roman" w:hAnsi="Times New Roman"/>
          <w:b/>
        </w:rPr>
      </w:pPr>
    </w:p>
    <w:p w14:paraId="2869AB38" w14:textId="77777777" w:rsidR="00900467" w:rsidRDefault="008F44C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709"/>
        <w:gridCol w:w="677"/>
        <w:gridCol w:w="457"/>
        <w:gridCol w:w="1044"/>
      </w:tblGrid>
      <w:tr w:rsidR="00900467" w14:paraId="1164E854" w14:textId="77777777" w:rsidTr="00B9363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A413B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575FC" w14:textId="77777777" w:rsidR="00900467" w:rsidRPr="00B93637" w:rsidRDefault="008F44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93637">
              <w:rPr>
                <w:rFonts w:ascii="Times New Roman" w:hAnsi="Times New Roman"/>
                <w:b/>
                <w:bCs/>
                <w:sz w:val="20"/>
                <w:szCs w:val="20"/>
              </w:rPr>
              <w:t>Zarządzanie bezpieczeństwem ekonomicznym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C20A3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CC9C1" w14:textId="77777777" w:rsidR="00900467" w:rsidRDefault="009004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00467" w14:paraId="1DF10BB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191B1" w14:textId="77777777" w:rsidR="00900467" w:rsidRDefault="008F44C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0F76" w14:textId="77777777" w:rsidR="00900467" w:rsidRDefault="008F44C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900467" w14:paraId="52C8036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C44D3" w14:textId="77777777" w:rsidR="00900467" w:rsidRDefault="008F44C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93376" w14:textId="77777777" w:rsidR="00900467" w:rsidRDefault="008F44C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00467" w14:paraId="11A690E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7F9A2" w14:textId="77777777" w:rsidR="00900467" w:rsidRDefault="008F44C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ACEC" w14:textId="77777777" w:rsidR="00900467" w:rsidRDefault="008F44C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900467" w14:paraId="59DD879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0FBF4" w14:textId="77777777" w:rsidR="00900467" w:rsidRDefault="008F44C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E8EEB" w14:textId="77777777" w:rsidR="00900467" w:rsidRDefault="008F44C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systemami bezpieczeństwa</w:t>
            </w:r>
          </w:p>
        </w:tc>
      </w:tr>
      <w:tr w:rsidR="00900467" w14:paraId="2BD97A1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78ADE" w14:textId="77777777" w:rsidR="00900467" w:rsidRDefault="008F44C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7266A" w14:textId="0EE0889C" w:rsidR="00900467" w:rsidRDefault="008F44C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93637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900467" w14:paraId="0D2D7B5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D8611" w14:textId="77777777" w:rsidR="00900467" w:rsidRDefault="008F44C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D1F7A" w14:textId="77777777" w:rsidR="00900467" w:rsidRDefault="008F44C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VI</w:t>
            </w:r>
          </w:p>
        </w:tc>
      </w:tr>
      <w:tr w:rsidR="00900467" w14:paraId="47C81445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1814A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AEB3" w14:textId="77777777" w:rsidR="00900467" w:rsidRDefault="008F44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FF96C" w14:textId="338D057C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93637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06964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00467" w14:paraId="3A13036C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E66F8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58B8E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0811202" w14:textId="5482131D" w:rsidR="00B93637" w:rsidRDefault="00B9363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CAF5E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07E6A" w14:textId="77777777" w:rsidR="00900467" w:rsidRDefault="008F44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E9D79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BF32F" w14:textId="3335ACBE" w:rsidR="00900467" w:rsidRDefault="008F44C7" w:rsidP="00B93637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B93637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D562D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FB8D1" w14:textId="77777777" w:rsidR="00900467" w:rsidRDefault="008F44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1F3CF" w14:textId="77777777" w:rsidR="00BE3288" w:rsidRDefault="00BE3288"/>
        </w:tc>
      </w:tr>
      <w:tr w:rsidR="00900467" w14:paraId="039754D1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71B0F" w14:textId="77777777" w:rsidR="00BE3288" w:rsidRDefault="00BE3288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5B33E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A0C1E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FB662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D44C57C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917DE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54FD4" w14:textId="77777777" w:rsidR="00900467" w:rsidRDefault="009004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40449FE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363B7" w14:paraId="29A825C7" w14:textId="77777777" w:rsidTr="00235B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D8A99" w14:textId="77777777" w:rsidR="005363B7" w:rsidRDefault="005363B7" w:rsidP="005363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B0405" w14:textId="26C07A93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617FF" w14:textId="2ECA40AF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65DC" w14:textId="10303D95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762B2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na zajęciach, udział w dyskusji, test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1FBDD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5363B7" w14:paraId="11B41A6B" w14:textId="77777777" w:rsidTr="00235B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E0AA0" w14:textId="77777777" w:rsidR="005363B7" w:rsidRDefault="005363B7" w:rsidP="005363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72F8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5B94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AFB2E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2F951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35798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363B7" w14:paraId="378FC15E" w14:textId="77777777" w:rsidTr="00F9136E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63730" w14:textId="77777777" w:rsidR="005363B7" w:rsidRDefault="005363B7" w:rsidP="005363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00EBD" w14:textId="030C56BD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274D9" w14:textId="3A55810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9A356" w14:textId="2A7D29D8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C19C5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57A41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5363B7" w14:paraId="4206BE10" w14:textId="77777777" w:rsidTr="00235B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9FE01" w14:textId="77777777" w:rsidR="005363B7" w:rsidRDefault="005363B7" w:rsidP="005363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23173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CE63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D7BFD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A7273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581F1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363B7" w14:paraId="35CB2A9A" w14:textId="77777777" w:rsidTr="00235B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6388B" w14:textId="77777777" w:rsidR="005363B7" w:rsidRDefault="005363B7" w:rsidP="005363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DFF9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2521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3C61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62376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B57FB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363B7" w14:paraId="0E52D0D5" w14:textId="77777777" w:rsidTr="00235BA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E1782" w14:textId="77777777" w:rsidR="005363B7" w:rsidRDefault="005363B7" w:rsidP="005363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AD97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8721D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B0D5" w14:textId="77777777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29D3D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72067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363B7" w14:paraId="7B62F10D" w14:textId="77777777" w:rsidTr="00235BA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BFBC0" w14:textId="77777777" w:rsidR="005363B7" w:rsidRDefault="005363B7" w:rsidP="005363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D747" w14:textId="06DCA55D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0B99A" w14:textId="4D0194A1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17B2" w14:textId="04390AC2" w:rsidR="005363B7" w:rsidRPr="00B50073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2DDD4" w14:textId="77777777" w:rsidR="005363B7" w:rsidRDefault="005363B7" w:rsidP="005363B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509DF" w14:textId="77777777" w:rsidR="005363B7" w:rsidRDefault="005363B7" w:rsidP="005363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89397" w14:textId="77777777" w:rsidR="005363B7" w:rsidRDefault="005363B7" w:rsidP="005363B7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00467" w14:paraId="173D983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680D4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8F74A" w14:textId="77777777" w:rsidR="00900467" w:rsidRDefault="009004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143CD85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1300F8E" w14:textId="77777777" w:rsidR="00900467" w:rsidRDefault="0090046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182D1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4752A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F9756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00467" w14:paraId="418B7BF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5EF0B" w14:textId="77777777" w:rsidR="00900467" w:rsidRDefault="009004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BB04A25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93C6A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9994" w14:textId="380F9C6E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na temat funkcjonowania współczesn</w:t>
            </w:r>
            <w:r w:rsidR="00C40945">
              <w:rPr>
                <w:rFonts w:ascii="Times New Roman" w:hAnsi="Times New Roman"/>
                <w:sz w:val="16"/>
                <w:szCs w:val="16"/>
              </w:rPr>
              <w:t xml:space="preserve">ego </w:t>
            </w:r>
            <w:r>
              <w:rPr>
                <w:rFonts w:ascii="Times New Roman" w:hAnsi="Times New Roman"/>
                <w:sz w:val="16"/>
                <w:szCs w:val="16"/>
              </w:rPr>
              <w:t>system</w:t>
            </w:r>
            <w:r w:rsidR="00C40945">
              <w:rPr>
                <w:rFonts w:ascii="Times New Roman" w:hAnsi="Times New Roman"/>
                <w:sz w:val="16"/>
                <w:szCs w:val="16"/>
              </w:rPr>
              <w:t xml:space="preserve">u </w:t>
            </w:r>
            <w:r>
              <w:rPr>
                <w:rFonts w:ascii="Times New Roman" w:hAnsi="Times New Roman"/>
                <w:sz w:val="16"/>
                <w:szCs w:val="16"/>
              </w:rPr>
              <w:t>bezpieczeństwa</w:t>
            </w:r>
            <w:r w:rsidR="00C40945">
              <w:rPr>
                <w:rFonts w:ascii="Times New Roman" w:hAnsi="Times New Roman"/>
                <w:sz w:val="16"/>
                <w:szCs w:val="16"/>
              </w:rPr>
              <w:t xml:space="preserve"> ekonomicznego państwa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BEDC1" w14:textId="77777777" w:rsidR="007A03D8" w:rsidRDefault="007A03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6123B242" w14:textId="11A3A7E0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A729B" w14:textId="77777777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900467" w14:paraId="495B353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FED3B" w14:textId="77777777" w:rsidR="00BE3288" w:rsidRDefault="00BE32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CA7E2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14C75" w14:textId="22D3F6CC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na temat zarządzania system</w:t>
            </w:r>
            <w:r w:rsidR="00DA1CA5">
              <w:rPr>
                <w:rFonts w:ascii="Times New Roman" w:hAnsi="Times New Roman"/>
                <w:sz w:val="16"/>
                <w:szCs w:val="16"/>
              </w:rPr>
              <w:t>em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bezpieczeństwa</w:t>
            </w:r>
            <w:r w:rsidR="00DA1CA5">
              <w:rPr>
                <w:rFonts w:ascii="Times New Roman" w:hAnsi="Times New Roman"/>
                <w:sz w:val="16"/>
                <w:szCs w:val="16"/>
              </w:rPr>
              <w:t xml:space="preserve"> ekonomicznego zarówno w wymiarze państwa jak i UE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DBA47" w14:textId="7DC25DF1" w:rsidR="00CE729F" w:rsidRDefault="00CE72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K_W17</w:t>
            </w:r>
          </w:p>
          <w:p w14:paraId="63E6FF34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  <w:p w14:paraId="6A7F3005" w14:textId="366E0FE5" w:rsidR="00CE729F" w:rsidRDefault="00CE729F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K_W21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2120D" w14:textId="77777777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900467" w14:paraId="4871F43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57D89" w14:textId="77777777" w:rsidR="00900467" w:rsidRDefault="009004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7DC298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F022E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38B0E" w14:textId="2371CD53" w:rsidR="00900467" w:rsidRDefault="00F8474E">
            <w:pPr>
              <w:pStyle w:val="Standard"/>
              <w:spacing w:after="0" w:line="240" w:lineRule="auto"/>
              <w:jc w:val="center"/>
            </w:pPr>
            <w:r w:rsidRPr="00F8474E">
              <w:rPr>
                <w:rFonts w:ascii="Times New Roman" w:hAnsi="Times New Roman"/>
                <w:sz w:val="16"/>
                <w:szCs w:val="16"/>
              </w:rPr>
              <w:t>Potrafi identyfikować i charakteryzować przejawy działalności państwa w zakresie zarzadzania bezpieczeństwem ekonomicznym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A8B19" w14:textId="6A0FDF7D" w:rsidR="00900467" w:rsidRPr="003F0E4D" w:rsidRDefault="00F8474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0E4D">
              <w:rPr>
                <w:rFonts w:ascii="Times New Roman" w:hAnsi="Times New Roman"/>
                <w:sz w:val="16"/>
                <w:szCs w:val="16"/>
              </w:rPr>
              <w:t>K_W</w:t>
            </w:r>
            <w:r w:rsidR="003F0E4D" w:rsidRPr="003F0E4D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3751" w14:textId="77777777" w:rsidR="00900467" w:rsidRPr="003F0E4D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F8474E" w14:paraId="5E80A5A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89D2A" w14:textId="77777777" w:rsidR="00F8474E" w:rsidRDefault="00F8474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197D" w14:textId="7F7ADA55" w:rsidR="00F8474E" w:rsidRDefault="00F8474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8CA51" w14:textId="0F1C246C" w:rsidR="00F8474E" w:rsidRDefault="00F8474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 dokonywać analizy zmian uwarunkowań międzynarodowych </w:t>
            </w:r>
            <w:r w:rsidR="00963940">
              <w:rPr>
                <w:rFonts w:ascii="Times New Roman" w:hAnsi="Times New Roman"/>
                <w:sz w:val="16"/>
                <w:szCs w:val="16"/>
              </w:rPr>
              <w:t>na bezpieczeństwo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ekonomiczne państwa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67393" w14:textId="77C670EB" w:rsidR="00F8474E" w:rsidRDefault="00F8474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C8255" w14:textId="59F135C4" w:rsidR="00F8474E" w:rsidRDefault="00F8474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900467" w14:paraId="0D9EFE8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E15C" w14:textId="77777777" w:rsidR="00BE3288" w:rsidRDefault="00BE32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C582C" w14:textId="33FBE01A" w:rsidR="00900467" w:rsidRDefault="00F8474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8F44C7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F49FA" w14:textId="3BB868E1" w:rsidR="00900467" w:rsidRDefault="008F44C7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Umie dokonywać analizy szans i zagrożeń środowiska bezpieczeństwa</w:t>
            </w:r>
            <w:r w:rsidR="00C964EC">
              <w:rPr>
                <w:rFonts w:ascii="Times New Roman" w:hAnsi="Times New Roman"/>
                <w:sz w:val="16"/>
                <w:szCs w:val="16"/>
              </w:rPr>
              <w:t xml:space="preserve"> na bezpieczeństwo ekonomiczne państwa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EC4A" w14:textId="77777777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69F02" w14:textId="77777777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900467" w14:paraId="1CB2436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80D23" w14:textId="77777777" w:rsidR="00900467" w:rsidRDefault="0090046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3CCE1C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BCC35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5E466" w14:textId="77777777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oraz prawidłowo identyfikować wyzwania, zagrożenia i szanse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7DA0B" w14:textId="77777777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4D2A8" w14:textId="77777777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900467" w14:paraId="0B82526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FE3F5" w14:textId="77777777" w:rsidR="00BE3288" w:rsidRDefault="00BE328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93AA5" w14:textId="77777777" w:rsidR="00900467" w:rsidRDefault="008F44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BA387" w14:textId="77777777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Potrafi skutecznie planować i realizować zadania w roli menadżera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D7F36" w14:textId="77777777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F62F" w14:textId="77777777" w:rsidR="00900467" w:rsidRDefault="008F44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</w:tbl>
    <w:p w14:paraId="21A0E210" w14:textId="77777777" w:rsidR="00900467" w:rsidRDefault="00900467">
      <w:pPr>
        <w:pStyle w:val="Standard"/>
      </w:pPr>
    </w:p>
    <w:p w14:paraId="550EB5D7" w14:textId="77777777" w:rsidR="00675789" w:rsidRDefault="00675789">
      <w:pPr>
        <w:rPr>
          <w:b/>
        </w:rPr>
      </w:pPr>
      <w:r>
        <w:rPr>
          <w:b/>
        </w:rPr>
        <w:br w:type="page"/>
      </w:r>
    </w:p>
    <w:p w14:paraId="3DB6A4CE" w14:textId="2E7EE472" w:rsidR="00675789" w:rsidRPr="00F963EF" w:rsidRDefault="00675789" w:rsidP="00675789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675789" w:rsidRPr="00F963EF" w14:paraId="29579479" w14:textId="77777777" w:rsidTr="00661123">
        <w:tc>
          <w:tcPr>
            <w:tcW w:w="2802" w:type="dxa"/>
          </w:tcPr>
          <w:p w14:paraId="22DD4C27" w14:textId="77777777" w:rsidR="00675789" w:rsidRPr="00F963EF" w:rsidRDefault="00675789" w:rsidP="006611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EBF3B6D" w14:textId="77777777" w:rsidR="00675789" w:rsidRPr="00F963EF" w:rsidRDefault="00675789" w:rsidP="0066112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75789" w:rsidRPr="00F963EF" w14:paraId="385528D2" w14:textId="77777777" w:rsidTr="00661123">
        <w:tc>
          <w:tcPr>
            <w:tcW w:w="2802" w:type="dxa"/>
          </w:tcPr>
          <w:p w14:paraId="1FE7B190" w14:textId="77777777" w:rsidR="00675789" w:rsidRPr="00414EE1" w:rsidRDefault="00675789" w:rsidP="0066112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16939F5B" w14:textId="77777777" w:rsidR="00675789" w:rsidRPr="00414EE1" w:rsidRDefault="00675789" w:rsidP="0066112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675789" w:rsidRPr="00F963EF" w14:paraId="7ED32022" w14:textId="77777777" w:rsidTr="00661123">
        <w:tc>
          <w:tcPr>
            <w:tcW w:w="9212" w:type="dxa"/>
            <w:gridSpan w:val="2"/>
          </w:tcPr>
          <w:p w14:paraId="360BD40F" w14:textId="77777777" w:rsidR="00675789" w:rsidRPr="00F963EF" w:rsidRDefault="00675789" w:rsidP="0066112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75789" w:rsidRPr="00F963EF" w14:paraId="588085C0" w14:textId="77777777" w:rsidTr="00661123">
        <w:tc>
          <w:tcPr>
            <w:tcW w:w="9212" w:type="dxa"/>
            <w:gridSpan w:val="2"/>
          </w:tcPr>
          <w:p w14:paraId="3155B42C" w14:textId="77777777" w:rsidR="00675789" w:rsidRPr="00675789" w:rsidRDefault="00675789" w:rsidP="0067578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75789">
              <w:rPr>
                <w:bCs/>
                <w:sz w:val="20"/>
                <w:szCs w:val="20"/>
              </w:rPr>
              <w:t>Przypomnienie podstawowych pojęć dotyczących bezpieczeństwa</w:t>
            </w:r>
          </w:p>
          <w:p w14:paraId="3FEDCC02" w14:textId="77777777" w:rsidR="00675789" w:rsidRPr="00675789" w:rsidRDefault="00675789" w:rsidP="0067578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75789">
              <w:rPr>
                <w:bCs/>
                <w:sz w:val="20"/>
                <w:szCs w:val="20"/>
              </w:rPr>
              <w:t>Bank Centralny – Narodowy Bank Polski</w:t>
            </w:r>
          </w:p>
          <w:p w14:paraId="20B84245" w14:textId="77777777" w:rsidR="00675789" w:rsidRPr="00675789" w:rsidRDefault="00675789" w:rsidP="0067578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75789">
              <w:rPr>
                <w:bCs/>
                <w:sz w:val="20"/>
                <w:szCs w:val="20"/>
              </w:rPr>
              <w:t>Teoria bezpieczeństwa i zagrożeń ekonomicznych kraju. Pojęcie bezpieczeństwa ekonomicznego kraju</w:t>
            </w:r>
          </w:p>
          <w:p w14:paraId="57D306DD" w14:textId="77777777" w:rsidR="00675789" w:rsidRPr="00675789" w:rsidRDefault="00675789" w:rsidP="0067578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75789">
              <w:rPr>
                <w:bCs/>
                <w:sz w:val="20"/>
                <w:szCs w:val="20"/>
              </w:rPr>
              <w:t>Bezpieczeństwo energetyczne i surowcowe</w:t>
            </w:r>
          </w:p>
          <w:p w14:paraId="55BB3628" w14:textId="77777777" w:rsidR="00675789" w:rsidRPr="00675789" w:rsidRDefault="00675789" w:rsidP="0067578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75789">
              <w:rPr>
                <w:bCs/>
                <w:sz w:val="20"/>
                <w:szCs w:val="20"/>
              </w:rPr>
              <w:t>Bezpieczeństwo żywnościowe</w:t>
            </w:r>
          </w:p>
          <w:p w14:paraId="0A198FA0" w14:textId="77777777" w:rsidR="00675789" w:rsidRPr="00675789" w:rsidRDefault="00675789" w:rsidP="0067578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75789">
              <w:rPr>
                <w:bCs/>
                <w:sz w:val="20"/>
                <w:szCs w:val="20"/>
              </w:rPr>
              <w:t>System bezpieczeństwa ekonomicznego Polski</w:t>
            </w:r>
          </w:p>
          <w:p w14:paraId="11A7A09B" w14:textId="77777777" w:rsidR="00675789" w:rsidRPr="00675789" w:rsidRDefault="00675789" w:rsidP="0067578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75789">
              <w:rPr>
                <w:bCs/>
                <w:sz w:val="20"/>
                <w:szCs w:val="20"/>
              </w:rPr>
              <w:t>Bezpieczeństwo ekologiczne</w:t>
            </w:r>
          </w:p>
          <w:p w14:paraId="66C9059D" w14:textId="77777777" w:rsidR="00675789" w:rsidRPr="00675789" w:rsidRDefault="00675789" w:rsidP="0067578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75789">
              <w:rPr>
                <w:bCs/>
                <w:sz w:val="20"/>
                <w:szCs w:val="20"/>
              </w:rPr>
              <w:t>Bezpieczeństwo informacyjne</w:t>
            </w:r>
          </w:p>
          <w:p w14:paraId="48E957CA" w14:textId="77777777" w:rsidR="00675789" w:rsidRPr="00675789" w:rsidRDefault="00675789" w:rsidP="0067578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75789">
              <w:rPr>
                <w:bCs/>
                <w:sz w:val="20"/>
                <w:szCs w:val="20"/>
              </w:rPr>
              <w:t>Demografia i jej wpływ na bezpieczeństwo kraju</w:t>
            </w:r>
          </w:p>
          <w:p w14:paraId="70DFE5D1" w14:textId="3AD9AE9C" w:rsidR="00675789" w:rsidRPr="00FA54E1" w:rsidRDefault="00675789" w:rsidP="0067578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675789">
              <w:rPr>
                <w:bCs/>
                <w:sz w:val="20"/>
                <w:szCs w:val="20"/>
              </w:rPr>
              <w:t>Podsumowanie przedmiotu</w:t>
            </w:r>
          </w:p>
        </w:tc>
      </w:tr>
    </w:tbl>
    <w:p w14:paraId="5597F648" w14:textId="77777777" w:rsidR="00675789" w:rsidRPr="00F963EF" w:rsidRDefault="00675789" w:rsidP="00675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6266"/>
      </w:tblGrid>
      <w:tr w:rsidR="00675789" w:rsidRPr="00F963EF" w14:paraId="1137B5F6" w14:textId="77777777" w:rsidTr="008F44C7">
        <w:tc>
          <w:tcPr>
            <w:tcW w:w="2748" w:type="dxa"/>
          </w:tcPr>
          <w:p w14:paraId="41D018B3" w14:textId="77777777" w:rsidR="00675789" w:rsidRPr="00F963EF" w:rsidRDefault="00675789" w:rsidP="006611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66" w:type="dxa"/>
          </w:tcPr>
          <w:p w14:paraId="67505E1F" w14:textId="77777777" w:rsidR="00675789" w:rsidRPr="00F963EF" w:rsidRDefault="00675789" w:rsidP="0066112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75789" w:rsidRPr="00F963EF" w14:paraId="57C042BB" w14:textId="77777777" w:rsidTr="008F44C7">
        <w:tc>
          <w:tcPr>
            <w:tcW w:w="2748" w:type="dxa"/>
          </w:tcPr>
          <w:p w14:paraId="214C6B05" w14:textId="77777777" w:rsidR="00675789" w:rsidRPr="00414EE1" w:rsidRDefault="00675789" w:rsidP="006611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66" w:type="dxa"/>
          </w:tcPr>
          <w:p w14:paraId="0BB271B1" w14:textId="77777777" w:rsidR="00675789" w:rsidRPr="00732EBB" w:rsidRDefault="00675789" w:rsidP="0066112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675789" w:rsidRPr="00F963EF" w14:paraId="1EABB407" w14:textId="77777777" w:rsidTr="008F44C7">
        <w:tc>
          <w:tcPr>
            <w:tcW w:w="9014" w:type="dxa"/>
            <w:gridSpan w:val="2"/>
          </w:tcPr>
          <w:p w14:paraId="05CCD8F4" w14:textId="77777777" w:rsidR="00675789" w:rsidRPr="00F963EF" w:rsidRDefault="00675789" w:rsidP="0066112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75789" w:rsidRPr="00F963EF" w14:paraId="2B07824A" w14:textId="77777777" w:rsidTr="008F44C7">
        <w:tc>
          <w:tcPr>
            <w:tcW w:w="9014" w:type="dxa"/>
            <w:gridSpan w:val="2"/>
          </w:tcPr>
          <w:p w14:paraId="4011319A" w14:textId="77777777" w:rsidR="008F44C7" w:rsidRPr="008F44C7" w:rsidRDefault="008F44C7" w:rsidP="008F44C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44C7">
              <w:rPr>
                <w:bCs/>
                <w:sz w:val="20"/>
                <w:szCs w:val="20"/>
              </w:rPr>
              <w:t>Globalizacja i jej wpływ na gospodarkę poszczególnych państw</w:t>
            </w:r>
          </w:p>
          <w:p w14:paraId="6EA8C8CB" w14:textId="77777777" w:rsidR="008F44C7" w:rsidRPr="008F44C7" w:rsidRDefault="008F44C7" w:rsidP="008F44C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44C7">
              <w:rPr>
                <w:bCs/>
                <w:sz w:val="20"/>
                <w:szCs w:val="20"/>
              </w:rPr>
              <w:t>Współczesne modele bezpieczeństwa ekonomicznego</w:t>
            </w:r>
          </w:p>
          <w:p w14:paraId="5C2C0A82" w14:textId="77777777" w:rsidR="008F44C7" w:rsidRPr="008F44C7" w:rsidRDefault="008F44C7" w:rsidP="008F44C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44C7">
              <w:rPr>
                <w:bCs/>
                <w:sz w:val="20"/>
                <w:szCs w:val="20"/>
              </w:rPr>
              <w:t>System bezpieczeństwa ekonomicznego Polski</w:t>
            </w:r>
          </w:p>
          <w:p w14:paraId="209BF352" w14:textId="77777777" w:rsidR="008F44C7" w:rsidRPr="008F44C7" w:rsidRDefault="008F44C7" w:rsidP="008F44C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44C7">
              <w:rPr>
                <w:bCs/>
                <w:sz w:val="20"/>
                <w:szCs w:val="20"/>
              </w:rPr>
              <w:t>Uwarunkowania zewnętrzne i wewnętrzne bezpieczeństwa ekonomicznego</w:t>
            </w:r>
          </w:p>
          <w:p w14:paraId="19D25F51" w14:textId="77777777" w:rsidR="008F44C7" w:rsidRPr="008F44C7" w:rsidRDefault="008F44C7" w:rsidP="008F44C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44C7">
              <w:rPr>
                <w:bCs/>
                <w:sz w:val="20"/>
                <w:szCs w:val="20"/>
              </w:rPr>
              <w:t>Polityka gospodarczo-obronna</w:t>
            </w:r>
          </w:p>
          <w:p w14:paraId="369F67B0" w14:textId="77777777" w:rsidR="008F44C7" w:rsidRPr="008F44C7" w:rsidRDefault="008F44C7" w:rsidP="008F44C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44C7">
              <w:rPr>
                <w:bCs/>
                <w:sz w:val="20"/>
                <w:szCs w:val="20"/>
              </w:rPr>
              <w:t>Gospodarcze podstawy bezpieczeństwa państwa</w:t>
            </w:r>
          </w:p>
          <w:p w14:paraId="1C59ACCC" w14:textId="77777777" w:rsidR="008F44C7" w:rsidRPr="008F44C7" w:rsidRDefault="008F44C7" w:rsidP="008F44C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44C7">
              <w:rPr>
                <w:bCs/>
                <w:sz w:val="20"/>
                <w:szCs w:val="20"/>
              </w:rPr>
              <w:t>Bezpieczeństwo energetyczne i surowcowe</w:t>
            </w:r>
          </w:p>
          <w:p w14:paraId="3746CA21" w14:textId="77777777" w:rsidR="008F44C7" w:rsidRPr="008F44C7" w:rsidRDefault="008F44C7" w:rsidP="008F44C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44C7">
              <w:rPr>
                <w:bCs/>
                <w:sz w:val="20"/>
                <w:szCs w:val="20"/>
              </w:rPr>
              <w:t>Bezpieczeństwo ekologiczne</w:t>
            </w:r>
          </w:p>
          <w:p w14:paraId="31C51A6C" w14:textId="77777777" w:rsidR="008F44C7" w:rsidRPr="008F44C7" w:rsidRDefault="008F44C7" w:rsidP="008F44C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44C7">
              <w:rPr>
                <w:bCs/>
                <w:sz w:val="20"/>
                <w:szCs w:val="20"/>
              </w:rPr>
              <w:t>Banki komercyjne</w:t>
            </w:r>
          </w:p>
          <w:p w14:paraId="1F3ABA3D" w14:textId="7193712E" w:rsidR="00675789" w:rsidRPr="00171E74" w:rsidRDefault="008F44C7" w:rsidP="008F44C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F44C7">
              <w:rPr>
                <w:bCs/>
                <w:sz w:val="20"/>
                <w:szCs w:val="20"/>
              </w:rPr>
              <w:t>Podsumowanie zajęć</w:t>
            </w:r>
          </w:p>
        </w:tc>
      </w:tr>
    </w:tbl>
    <w:p w14:paraId="3A5B9C60" w14:textId="77777777" w:rsidR="008F44C7" w:rsidRDefault="008F44C7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8F44C7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68AC2" w14:textId="77777777" w:rsidR="00EA7D15" w:rsidRDefault="00EA7D15">
      <w:r>
        <w:separator/>
      </w:r>
    </w:p>
  </w:endnote>
  <w:endnote w:type="continuationSeparator" w:id="0">
    <w:p w14:paraId="7735F218" w14:textId="77777777" w:rsidR="00EA7D15" w:rsidRDefault="00EA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8F136" w14:textId="77777777" w:rsidR="00EA7D15" w:rsidRDefault="00EA7D15">
      <w:r>
        <w:rPr>
          <w:color w:val="000000"/>
        </w:rPr>
        <w:separator/>
      </w:r>
    </w:p>
  </w:footnote>
  <w:footnote w:type="continuationSeparator" w:id="0">
    <w:p w14:paraId="31699FD9" w14:textId="77777777" w:rsidR="00EA7D15" w:rsidRDefault="00EA7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870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467"/>
    <w:rsid w:val="003A5EDB"/>
    <w:rsid w:val="003F0E4D"/>
    <w:rsid w:val="005363B7"/>
    <w:rsid w:val="005F7F40"/>
    <w:rsid w:val="00675789"/>
    <w:rsid w:val="007A03D8"/>
    <w:rsid w:val="008F44C7"/>
    <w:rsid w:val="00900467"/>
    <w:rsid w:val="00910AE0"/>
    <w:rsid w:val="00963940"/>
    <w:rsid w:val="00B3785B"/>
    <w:rsid w:val="00B50073"/>
    <w:rsid w:val="00B93637"/>
    <w:rsid w:val="00BE3288"/>
    <w:rsid w:val="00C40945"/>
    <w:rsid w:val="00C964EC"/>
    <w:rsid w:val="00CE729F"/>
    <w:rsid w:val="00D13991"/>
    <w:rsid w:val="00DA1CA5"/>
    <w:rsid w:val="00DC66C3"/>
    <w:rsid w:val="00EA7D15"/>
    <w:rsid w:val="00EF75B1"/>
    <w:rsid w:val="00F04E26"/>
    <w:rsid w:val="00F8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A382F"/>
  <w15:docId w15:val="{B606E5A3-991B-458B-A945-9BC581EC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382</Words>
  <Characters>2711</Characters>
  <Application>Microsoft Office Word</Application>
  <DocSecurity>0</DocSecurity>
  <Lines>188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9</cp:revision>
  <cp:lastPrinted>2019-04-12T10:28:00Z</cp:lastPrinted>
  <dcterms:created xsi:type="dcterms:W3CDTF">2022-04-13T10:07:00Z</dcterms:created>
  <dcterms:modified xsi:type="dcterms:W3CDTF">2026-05-15T08:54:00Z</dcterms:modified>
</cp:coreProperties>
</file>